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0" w:rsidRPr="0005422A" w:rsidRDefault="00686E60" w:rsidP="00686E6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УРОК № ___.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 Тема.1-1. Мета та завдання вогневої підготовки в школі. Класифікація сучасної стрілецької зброї , та порівняльна характеристика за бойовими властивостями.</w:t>
      </w:r>
    </w:p>
    <w:p w:rsidR="00686E60" w:rsidRPr="0005422A" w:rsidRDefault="00686E60" w:rsidP="00686E60">
      <w:pPr>
        <w:widowControl w:val="0"/>
        <w:tabs>
          <w:tab w:val="left" w:pos="935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Навчальна група: _____________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Час:__________________________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Місце:________________________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Мета:  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Дати основні поняття про бій, його основні характеристики.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Обладнання: 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Методичні матеріали, схеми, макети гранат, смуга перешкод.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План уроку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1. Мета та завдання вогневої підготовки.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2. Історія розвитку стрілецької зброї.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3 </w:t>
      </w:r>
      <w:r w:rsidRPr="0005422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>Перспективи розвитку стрілецької зброї в Україні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4.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ласифікація стрілецької зброї.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Хід уроку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I</w:t>
      </w:r>
      <w:r w:rsidRPr="0005422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.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Шикування. Привітання, огляд зовнішнього вигляду, захід у клас, розміщення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. Оголошення теми, мети та завдань уроку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ІІІ. Відпрацювання основних питань.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IV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. Контрольне опитування.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. Підведення підсумків.</w:t>
      </w:r>
      <w:proofErr w:type="gramEnd"/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VI</w:t>
      </w: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. Домашнє завдання.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Розповідь вчителя.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МЕТА ТА ЗАВДАННЯ ВОГНЕВОЇ ПІДГОТОВКИ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Влучний і дієвий вогонь під час бою в поєднанні з майстерним маневром є однією з основних умов успішного виконання підрозділами бойових завдань. Дієвість вогню залежить від уміння воїнів зразково володіти зброєю і застосовувати її під час бою. 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цього необхідно знати матеріальну частину зброї, тримати ї"ї в постійній бойовій готовності і вести в неї влучну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ільбу. Відомості про будову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ілецької зброї і володіння нею, догляд і її зберігання, а також прийоми і правила стрільби є в спеціальних настановах із стрілецької справи, окремо з кожного виду стрілецької зброї. Основні дані з балістики і теорії стрільби викладено у посібнику «Основи і пра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вила стрільби зі стрілецької зброї».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Вогнева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ідготовка проводиться в нерозривному зв'язку з тактичною підготовкою і вдосконалюється на тактич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них заняттях і навчаннях з бойової стрільби.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Юнаки повинні знати: призначення, бойові якості та загальну будову автомата Калашникова і ручних осколко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вих гранат; правила ведення вогню по цілях нерухомих і цілях, що з'являються.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Юнаки повинні вміти: чистити і змащувати автомат, готувати його до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ільби; виконувати прийоми і прави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 стрільби з автомата; вимірювати відстань до цілей за Допомогою кутових величин і елементів зброї.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Юнаки повинні виконувати: вправи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ільб з малока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ліберної гвинтівки, метання ручних осколкових гранат, початкову впрзву стрільби з автомата та встановлені про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грамою нормативи.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час навчання юнаки мають виховати в собі почуття гордості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вітчизняну зброю, впевненість у її надійності,, усвідомити необхідність майстерного володіння зброєю.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Влучний і дієвий вогонь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 час бою в поєднанні з майстерним маневром є однією з основних умов успішно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 виконання підрозділами бойових завдань. Дієвість вогню залежить від уміння воїнів зразково володіти зброєю і застосовувати її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 час бою. Для цього необхід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 знати 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матеріальну частину зброї, тримати її в пос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тійній бойовій готовності і вести з неї влучну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ільбу. Відомості про будову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ілецької зброї і володіння нею, догляд і її зберігання, а також прийоми і правила стріль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би є в спеціальних настановах із стрілецької справи, окремо з кожного виду стрілецької зброї. Основні дані з балістики і теорії стрільби викладено у посібнику «Ос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нови і правила стрільби зі стрілецької зброї».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Вогнева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ідготовка проводиться в нерозривному зв'язку з тактичною підготовкою і вдосконалюється на тактичних заняттях і навчаннях з бойової стрільби.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ІСТОРІЯ РОЗВИТКУ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ІЛЕЦЬКОЇ ЗБРОЇ.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Важливим етапом, революційною подією в розвитку зброї та збройної боротьби стало застосування пороху як метального засобу і винайдення вогнепальної зброї.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Офіційною датою появи вогнепальної зброї, принаймні серед європейських народів, вважається XIV століття. На Русі вперше про неї згадує «Софійський временник» у 1382 р.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 час оборони Москви від татар та «Галицький часопис» у 1389 р.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XIV столі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тт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 стрілецькою зброєю були гармати, зменшені настільки, що можна було стріляти з руки.. їх називали ручницями або </w:t>
      </w:r>
      <w:r w:rsid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гаківницями: знизу виступав гак</w:t>
      </w:r>
      <w:r w:rsidR="0005422A"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Тоді ж з'явилися рушниці з ґнотовим замком: на Заході — а</w:t>
      </w:r>
      <w:r w:rsid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ркебузи, </w:t>
      </w:r>
      <w:proofErr w:type="gramStart"/>
      <w:r w:rsid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Русі — ручні пищалі.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початку XVI ст. в арміях європейських держав стали використовувати досконаліші ґнотові рушниц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і-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мушкети (мал. 36). В Росії мушкети були на озброєнні 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ільців (мал. 37).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ectPr w:rsidR="00686E60" w:rsidRPr="0005422A">
          <w:pgSz w:w="11909" w:h="16834"/>
          <w:pgMar w:top="851" w:right="851" w:bottom="851" w:left="1134" w:header="720" w:footer="720" w:gutter="0"/>
          <w:cols w:space="720"/>
        </w:sect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Велике значення для розвитку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ілецької зброї мав перехід від ґнотових та кременевих до колісцевих замків.</w:t>
      </w:r>
    </w:p>
    <w:p w:rsidR="00686E60" w:rsidRPr="0005422A" w:rsidRDefault="00686E60" w:rsidP="0005422A">
      <w:pPr>
        <w:spacing w:before="1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Ця гладкоствольна дульнозарядна зброя проіснувала до XIX ст.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Перші зразки нарізної зброї були створені ще у XVI ст., але через складність виготовлення на озброєння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вони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потрапили тільки у 60-х роках XIX ст.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Винахід у першій половині XIX ст. ударного замка і капсуля як засобу запалення метального заряду, паперового (у 60-х роках — металевого) унітарного патрона, удосконалення замків і створення затворів дали змогу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 час Мілютінської військової реформи переозброїти армію нарізними казеннозарядними карабінами і гвинтівками (гвин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тівка Мосіна, мал. 38).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Важливим етапом у розвитку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ілецької зброї було створення автоматичної зброї (мал. 39). Вона з'явилась наприкінці XIX ст. Першість у серійному виготовленні і практичному застосуванні належить Росії. У 1913 р. В. Г. Фе-доров запропонував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ій автомат, яким була озброєна рота 189-го Ізмаїльського полку під час Першої світової війни. 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3DE594" wp14:editId="549D0D5F">
                <wp:simplePos x="0" y="0"/>
                <wp:positionH relativeFrom="margin">
                  <wp:posOffset>176530</wp:posOffset>
                </wp:positionH>
                <wp:positionV relativeFrom="paragraph">
                  <wp:posOffset>4794250</wp:posOffset>
                </wp:positionV>
                <wp:extent cx="3638550" cy="0"/>
                <wp:effectExtent l="14605" t="12700" r="13970" b="63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9pt,377.5pt" to="300.4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R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" o:allowincell="f" strokeweight=".9pt">
                <w10:wrap anchorx="margin"/>
              </v:line>
            </w:pict>
          </mc:Fallback>
        </mc:AlternateConten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Бурхливий розвиток автоматичної зброї відбувся в роки Другої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ітової війни. Було створено велику кількість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істолетів-кулеметів, автоматів. Найбільше розповсюдження мав пістолет-кулемет Шпагіна (мал. 40). 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іслявоєнний період на озброєння армії надійшли високонадійні, невеликих габаритів зразки легкої автоматичної зброї: самозарядний карабін Симонова (СКС), ручний кулемет Дегтярьова, снайперська гвинтівка Драгунова (мал. 41), автомат Калашникова АК-47.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початку 50-х років розпочалась ера автомата Калашникова—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йкращого зразка стрілецької зброї XX ст., модифікації якого є на озброєнні багатьох армій світу, в тому числі й Збройних Сил України.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5098"/>
      </w:tblGrid>
      <w:tr w:rsidR="0005422A" w:rsidRPr="0005422A" w:rsidTr="0005422A">
        <w:trPr>
          <w:trHeight w:val="273"/>
        </w:trPr>
        <w:tc>
          <w:tcPr>
            <w:tcW w:w="4649" w:type="dxa"/>
          </w:tcPr>
          <w:p w:rsidR="00686E60" w:rsidRPr="0005422A" w:rsidRDefault="00686E60" w:rsidP="0068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6E60" w:rsidRPr="0005422A" w:rsidRDefault="00686E60" w:rsidP="0068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vAlign w:val="center"/>
          </w:tcPr>
          <w:p w:rsidR="00686E60" w:rsidRPr="0005422A" w:rsidRDefault="00686E60" w:rsidP="0068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422A" w:rsidRPr="0005422A" w:rsidTr="0005422A">
        <w:trPr>
          <w:trHeight w:val="1066"/>
        </w:trPr>
        <w:tc>
          <w:tcPr>
            <w:tcW w:w="4649" w:type="dxa"/>
            <w:hideMark/>
          </w:tcPr>
          <w:p w:rsidR="00686E60" w:rsidRPr="0005422A" w:rsidRDefault="00686E60" w:rsidP="0005422A">
            <w:pPr>
              <w:tabs>
                <w:tab w:val="left" w:pos="13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98" w:type="dxa"/>
            <w:vAlign w:val="center"/>
          </w:tcPr>
          <w:p w:rsidR="00686E60" w:rsidRPr="0005422A" w:rsidRDefault="00686E60" w:rsidP="0068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6E60" w:rsidRPr="0005422A" w:rsidRDefault="0005422A" w:rsidP="0005422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</w:t>
      </w:r>
      <w:r w:rsidR="00686E60" w:rsidRPr="00054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ПЕРСПЕКТИВИ РОЗВИТКУ </w:t>
      </w:r>
      <w:proofErr w:type="gramStart"/>
      <w:r w:rsidR="00686E60" w:rsidRPr="00054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</w:t>
      </w:r>
      <w:proofErr w:type="gramEnd"/>
      <w:r w:rsidR="00686E60" w:rsidRPr="00054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ІЛЕЦЬКОЇ ЗБРОЇ В УКРАЇНІ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Україна володіє значним інтелектуальним і виробни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чим потенціалом. Продукція українського ВПК (військово-промислового комплексу) від ракетоносіїв (балістична ракета «Дніпро») і танків Т-84 до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істолетів визнається іно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земними фахівцями однією з кращих у світі.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 останні роки було створено автомат «Сорока», який не має віддачі,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істолет-кулемет «Гоблін-1», який на відста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ні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0 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50 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пробиває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,5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4,5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броні. Відомий «Узі» просто не в змозі конкурувати з нашим «Гобліном».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Шсля «Гобліна» з'явився «Трансформер», який поєднав досягнення в характеристиках попередників і мав уже зов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сім інший дизайн. Зразок у складеному вигляді являє собою «цеглину» розмірами приблизно 35 на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с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см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приводиться в бойову готовність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івно за 1 секунду.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останніх зразках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істолетів-кулеметів втілено в життя ще одне досягнення: з одного ствола зброї можна зробити 10 000 пострілів. Це набагато переважає зарубіжні зразки.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Україні створено декілька нових зразків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істо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летів: КБ-С-1 (його називають ще «Вієм»), «Гном» — службовий револьвер та ін. Усі вони мають стволи, для яких 10 000 пострілів — не межа, і ємність магазинів 16—20 набоїв.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Багато зроблено для розвитку протитанкової зброї. У но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вому гранатометі використано новий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ідхід, і хоча тепер калібр гранатомета всього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4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24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(проти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0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гранатометів старого покоління), він успішно пробиває броню будь-якого танка. Початкова швидкість гранати удві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чі б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ільша, ніж у кумулятивної гранати для РПГ-7. При цьому вага грана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ти —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0 г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100 г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(ПГ-7В важить, як відомо,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,2 кг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2,2 кг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Новий автомат, який прийде на зміну автоматам Калаш-никова, матиме тільки рухомі системи, все штамповане, його абсолютно не треба буде чистити —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ісок українській зброї не завада. Його ствол абсолютно не нагріватиметься. Віддача від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сутня, адже імпульс сили віддачі спрямований від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ільця.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Снайперська гвинтівка буде довжиною лише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80 с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80 см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це вдвічі менше за наявну СГД-1. На відстані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00 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1200 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можна буде без зусиль влучити в голову противника, її вбивча сила у 7 разі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більша, ніж у СГД-1;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вона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 на відстані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0 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50 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пробити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,5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4,5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броні.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Наприкінці 1997 р. Державний науково-дослідний центр артилерійсько-стрілецького озброєння завершив розробку та випробування чоти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рьох револьверів — «Сотник» (калібр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«Осаул» (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45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5,45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«Пані» (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6 м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5,6 мм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та мисливського гладкоствольного револьвера 16-го калібру (мал. 43). Усі револь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вери мають компактні лазерні приціли.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Вже створено новий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істолет українського зразка — «Форт». Порівняно з розмірами ПМ його ствол буде на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4 с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 см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довший.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Українські технології у галузі розробки і виробництва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ілецької зброї привертають увагу як на Заході, так і на Сході </w:t>
      </w:r>
    </w:p>
    <w:p w:rsidR="00686E60" w:rsidRPr="0005422A" w:rsidRDefault="00686E60" w:rsidP="0068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6E60" w:rsidRPr="0005422A" w:rsidRDefault="00686E60" w:rsidP="0068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КЛАСИФІКАЦІЯ </w:t>
      </w:r>
      <w:proofErr w:type="gramStart"/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ІЛЕЦЬКОЇ ЗБРОЇ.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наш час армії мають на озброєнні багато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ізно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манітної стрілецької зброї. Для вивчення і оцінки мож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ливостей її бойового використання потрібна класифіка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ція зброї.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Види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ілецької зброї можна виділити за такими ознаками: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призначення; ступінь автоматизації;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калібр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;б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ойові можливості.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 цього, іноді виділяють види стрілецької зброї ще за такими ознаками (табл. 4):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кількість обслуги; спосіб тримання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 час стрільби;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конструкція ствола; характер джерела енергії для метання куль;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en-US" w:eastAsia="ru-RU"/>
        </w:rPr>
        <w:sectPr w:rsidR="00686E60" w:rsidRPr="0005422A">
          <w:type w:val="continuous"/>
          <w:pgSz w:w="11909" w:h="16834"/>
          <w:pgMar w:top="851" w:right="851" w:bottom="851" w:left="1134" w:header="720" w:footer="720" w:gutter="0"/>
          <w:cols w:space="720"/>
        </w:sect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 стволів. Порівняти види стрілецької зброї за бойовими мож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ливостями можна за допомогою таблиці 5, в якій вказа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середні дані її головних характерист</w:t>
      </w:r>
      <w:r w:rsidRPr="0005422A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uk-UA" w:eastAsia="ru-RU"/>
        </w:rPr>
        <w:t>ик.</w:t>
      </w:r>
      <w:bookmarkStart w:id="0" w:name="_GoBack"/>
      <w:bookmarkEnd w:id="0"/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Примітки: 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Бойова швидкострільність: у чисельнику — поодиноким вогнем, 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знаменнику — чергами.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Маса зброї: у чисельнику — без станка, у знаменнику — зі станком.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ідготовки до стрільби вказано з висуванням на позицію для стрільби з вихідного положення на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0542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м</w:t>
        </w:r>
      </w:smartTag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ЗАКРІПЛЕННЯ ВИВЧЕНОГО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1.Коли виникла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ілецька зброя?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Розкажіть про впровадження нарізної зброї.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Коли вперше було здійснено практичне застосування автомата?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 якими ознаками класифікується зброя?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іть види зброї за бойовими можливостями.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Які зразки </w:t>
      </w:r>
      <w:proofErr w:type="gramStart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ілецької зброї за останні роки розроблено</w:t>
      </w:r>
      <w:r w:rsidRPr="00054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Україні?</w:t>
      </w: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60" w:rsidRPr="0005422A" w:rsidRDefault="00686E60" w:rsidP="00686E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0542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ДОМАШНЄ ЗАВДАННЯ</w:t>
      </w: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 w:themeColor="text1"/>
          <w:sz w:val="28"/>
          <w:szCs w:val="28"/>
          <w:lang w:val="uk-UA" w:eastAsia="ru-RU"/>
        </w:rPr>
      </w:pPr>
    </w:p>
    <w:p w:rsidR="00686E60" w:rsidRPr="0005422A" w:rsidRDefault="00686E60" w:rsidP="00686E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0542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80D43" w:rsidRPr="0005422A" w:rsidRDefault="00680D43">
      <w:pPr>
        <w:rPr>
          <w:color w:val="000000" w:themeColor="text1"/>
          <w:lang w:val="uk-UA"/>
        </w:rPr>
      </w:pPr>
    </w:p>
    <w:sectPr w:rsidR="00680D43" w:rsidRPr="0005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0"/>
    <w:rsid w:val="0005422A"/>
    <w:rsid w:val="00680D43"/>
    <w:rsid w:val="006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8401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2012-09-27T10:08:00Z</dcterms:created>
  <dcterms:modified xsi:type="dcterms:W3CDTF">2012-09-27T19:38:00Z</dcterms:modified>
</cp:coreProperties>
</file>